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【明星陪你·横店过大年】横店影视城、圆明园全景三日游行程单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21601858769wQ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绍兴市-诸暨市-上虞市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16人以上成团，如未成团提早三天通知.敬请谅解！集合标志：“假日风”导游旗。★出行客人须携带本人有效身份证原件+健康绿码+佩戴口罩出行！如出现发热、咳嗽、呼吸急促等症状的，且健康码为红码或黄码的，禁止出行！敬请谅解！ ★亲子价（一大一小，成人含自费390元含2早4正餐，13周岁以下儿童含门票，儿童不含梦泉谷温泉浴资费、儿童梦幻谷表演不占座）：1386元/对。 ★特别提醒：亲子游儿童13周岁以下须携带身份证或户口本，身高1.5米以下可免检证件。 ★购票成人必须携带身份证原件。</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★寻访中国最大影视基地--横店影视城，古城、古装，找一找穿越时空、走进历史的悠远感觉！</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各集散地--横 店
                <w:br/>
              </w:t>
            </w:r>
          </w:p>
          <w:p>
            <w:pPr>
              <w:pStyle w:val="indent"/>
            </w:pPr>
            <w:r>
              <w:rPr>
                <w:rFonts w:ascii="微软雅黑" w:hAnsi="微软雅黑" w:eastAsia="微软雅黑" w:cs="微软雅黑"/>
                <w:color w:val="000000"/>
                <w:sz w:val="20"/>
                <w:szCs w:val="20"/>
              </w:rPr>
              <w:t xml:space="preserve">
                各集散地集合出发赴横店（车程时间约2.5小时)，抵达后安排体验【梦泉谷温泉度假区】（门票挂牌198元，体验时间不少于2小时，泡温泉请自备泳衣入园）：横店梦泉谷温泉度假区集温泉养生、疗养度假、游乐戏水、生态观光为一体，年出水量达8万吨的温泉系采自地下近千米的重碳酸钠钙型含硅的氟水，为温泉中的珍品。此外还有儿童及人戏水游乐设备、特色美食餐饮、康体娱乐等丰富的体验项目和生态景观。
                <w:br/>
                <w:br/>
                晚上可推荐自费游览【广州街香港街夜景】（费用不含需自理，门票挂牌180元，游览时间不少于2小时）：坐落于横店影视城广州街香港街景区内香港街区维多利亚港区域，德辅道、毕打街、皇后大道、干诺道、遮打街环线打造极具19世纪老香港风情的建筑群，并融入影视场景、美食小吃、娱乐酒吧、潮流商业、演艺秀、小品景观等。穿越，不仅仅是扑面而来的一栋栋19世纪香港风情的主题建筑，而是真真切切置身于栩栩如生的电影版街景中--入夜时分，整个港城区被五颜六色的霓虹灯照亮，成了一座影视主题的不夜城。感受独有的民国风情，不仅仅是观景更是亲身融入到这一场民国的穿越当中。走进光怪陆离的夜香港，邂逅一场风花雪月。再混入《走进电影》摄制组，加入这场流动沉浸式体验秀的狂欢。晚上安排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午餐：30元/人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横店或东阳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横店--各集散地
                <w:br/>
              </w:t>
            </w:r>
          </w:p>
          <w:p>
            <w:pPr>
              <w:pStyle w:val="indent"/>
            </w:pPr>
            <w:r>
              <w:rPr>
                <w:rFonts w:ascii="微软雅黑" w:hAnsi="微软雅黑" w:eastAsia="微软雅黑" w:cs="微软雅黑"/>
                <w:color w:val="000000"/>
                <w:sz w:val="20"/>
                <w:szCs w:val="20"/>
              </w:rPr>
              <w:t xml:space="preserve">
                早餐后游览横店集团耗资300亿元按1：1比例恢复北京圆明园95%建筑群的—【新圆明园·春苑】（门票挂牌180元，游览时间不少于1.5小时）占地6200多亩的横店圆明新园依山而建，重现了当年“万园之园”的光辉，园内可参观：大宫门（迎春园），正大光明（青松园），勤政亲贤（玉兰园），洞天深处（李园），坐石临流（早竹园），夹镜鸣琴（金钟园）等。
                <w:br/>
                <w:br/>
                后游览横店影视城新一代影视文旅综合体--【梦外滩】(门票挂牌180元/人，游览时间不少于1小时)：以老上海文化主题为依托，再现十里洋场的旧时风情，复原万国建筑博览群的盛况，参观海上洋货博物馆，感知到老上海由“乡土渔村”走向“国际都市”的历程。坐上有轨电车开启一段奇幻的寻梦之旅。
                <w:br/>
                <w:br/>
                晚上推荐自费游览大型夜间影视体验主题公园--【梦幻谷景区】（费用不含需自理，门票挂牌280元/人,游览时间不少于3个小时）：欣赏江南水乡大型新春灯会，最忆灯火阑珊处，传统地道民俗风情，水乡年味惹人醉；梦幻烟花盛典，绚烂夜空，爆竹声声辞旧岁。梦幻谷景区包括梦文化村、横店老街、江南水乡等区域。在梦文化村：巨型风车“翻天覆地”在近20米的高空中360度旋转、翻滚，还有“摇滚排座”、“欢快蛙跳”、“了了城堡”等娱乐设施；后观看还可欣赏亚洲最大的生态灾难场景“新《暴雨山洪》”或者欣赏火山秀《梦幻太极》（根据当天景区安排为准）。后安排入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早餐：占床客人含早     午餐：30元/人     晚餐：30元/人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横店或东阳</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早餐后游览【清明上河图景区】（门票挂牌180元， 游览时间不少于2小时）：景区以北宋著名画家张择端的巨作《清明上河图》为蓝本设计。生动地再现了北宋都城汴京城的社会风貌、风土人情，给人以一种穿越时空，走近历史的悠远感觉。
                <w:br/>
                <w:br/>
                后游览【秦王宫景区】(门票挂牌180元，游览时间不少于1.5小时)：充分展示了秦汉时期的金戈铁马、燕赵建筑、秦汉文化，也是著名电影《英雄》、《功夫之王》等大片的诞生地。可欣赏大型多媒体梦幻情景剧《梦回秦汉》或体验新版轨道4D电影秀《龙帝惊临》或环幕飞行体验秀“帝国江山”。登九十九级台阶感受秦王朝一统六国的气概！下午适时返回各集散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早餐：占床客人含早     午餐：30元/人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1)交通：往返空调旅游车（一人一座，根据实际报名人数决定所用车辆类型）
                <w:br/>
                2)住宿：横店或东阳经济型酒店双标间（★住宿为套票套餐，不占床无退款！敬请谅解！）
                <w:br/>
                （不含早，若产生单男单女拼房不成功，请补房差200元/人)
                <w:br/>
                参考酒店：休闲山庄或广州街不夜城或度假村7号楼或长征副10.11号楼或诚盈宾馆或欢乐山庄
                <w:br/>
                3)门票：以上景点首道门票（横店景区为联票，一旦购票不得退票）
                <w:br/>
                4)导游：全程导游服务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自费套餐390元（★【梦幻谷景区】（门票挂牌280元）+【夜游广州街香港街】（门票挂牌180元）=460元，门店报名时一并交齐可享受优惠价390元/人！），剩余餐费、旅游意外险、春苑景交车30元/人及个人消费等
                <w:br/>
                餐标备注：正餐30元/人，早餐10元/人，正餐安排十人一桌十菜一汤，如每桌人数不足十人则菜量相应减少，不用餐无退款，敬请谅解！）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明清宫苑景区</w:t>
            </w:r>
          </w:p>
        </w:tc>
        <w:tc>
          <w:tcPr/>
          <w:p>
            <w:pPr>
              <w:pStyle w:val="indent"/>
            </w:pPr>
            <w:r>
              <w:rPr>
                <w:rFonts w:ascii="微软雅黑" w:hAnsi="微软雅黑" w:eastAsia="微软雅黑" w:cs="微软雅黑"/>
                <w:color w:val="000000"/>
                <w:sz w:val="20"/>
                <w:szCs w:val="20"/>
              </w:rPr>
              <w:t xml:space="preserve">推荐自费游览：【明清宫苑景区】（费用不含，门票挂牌170元，游览时间不少于2小时，导游车上现收按团队优惠价100元。)：明清宫苑以“故宫”为模板1：1复制，荟萃了京城宫殿、皇家园林、王府衙门、胡同民宅等四大建筑系列，真实地再现了多个历史时期燕京的官府民居、街市店铺和宫殿风貌</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¥ 100.00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★【梦幻谷景区】（门票挂牌280元）+【夜游广州街香港街】（门票挂牌180元）=460元，门店报名时一并交齐可享受优惠价390元/人！ 门店现收并备注！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以上景点门票为套票价格，若放弃个别景点不退款；此为散客打包组合特价，老年证、军官证、残疾证等优惠证件均不再享受优惠；以上标注的门票为景区挂牌价，若自动放弃或不可抗力产生退票，按旅行社团队折扣价退款。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旅游期间对行程、接待和服务标准有疑义的，请在当地及时提出或联系报名社，我们将尽量调解，全力解决；旅游行程结束前，请如实填写《游客满意度调查表》,出现服务纠纷时，我们将以此作为重要凭证。
                <w:br/>
                注：此行程表仅供参考，如与最终签订的旅游合同冲突，以最终签订旅游合同的行程为准！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儿童安排：1）包含车位、导游服务、含2早4正餐费，不含梦泉谷浴资费、其余费用产生自理；
                <w:br/>
                        2）儿童门票（仅供参考）：秦王宫：1.2米以下免票，1.2-1.5米半票90元，1.5米以上全票180元
                <w:br/>
                                         梦外滩：1.2米以下免票，1.2-1.5米半票90元，1.5米以上全票180元
                <w:br/>
                                     清明上河图：1.2米以下免票，1.2-1.5米半票90元，1.5米以上全票180元
                <w:br/>
                                           春苑：1.2米以下免票，1.2-1.5米半票90元，1.5米以上全票180元
                <w:br/>
                                         广香街：1.2米以下免票，1.2-1.5米半票90元，1.5米以上全票180元
                <w:br/>
                                         梦幻谷：1.2米以下免票，1.2米以上全票280元
                <w:br/>
                                     梦泉谷温泉：1.3米以下儿童收取浴资费20元/人，1.3米以上收取浴资100元。
                <w:br/>
                5.亲子专线：★亲子价（一大一小，成人含自费390元含2早4正餐，13周岁以下儿童含门票，儿童不含梦泉谷温泉浴资费、儿童梦幻谷表演不占座）：1386元/对。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打印日期：2024-04-30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2024-04-30T22:57:14+08:00</dcterms:created>
  <dcterms:modified xsi:type="dcterms:W3CDTF">2024-04-30T22:57:14+08:00</dcterms:modified>
</cp:coreProperties>
</file>

<file path=docProps/custom.xml><?xml version="1.0" encoding="utf-8"?>
<Properties xmlns="http://schemas.openxmlformats.org/officeDocument/2006/custom-properties" xmlns:vt="http://schemas.openxmlformats.org/officeDocument/2006/docPropsVTypes"/>
</file>